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276" w:rsidRDefault="00B52276"/>
    <w:p w:rsidR="001E5A95" w:rsidRDefault="001E5A95"/>
    <w:tbl>
      <w:tblPr>
        <w:tblpPr w:leftFromText="180" w:rightFromText="180" w:vertAnchor="text" w:horzAnchor="page" w:tblpX="3625" w:tblpY="89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5"/>
        <w:gridCol w:w="4546"/>
      </w:tblGrid>
      <w:tr w:rsidR="001E5A95" w:rsidTr="004E2C94">
        <w:trPr>
          <w:trHeight w:val="676"/>
        </w:trPr>
        <w:tc>
          <w:tcPr>
            <w:tcW w:w="755" w:type="dxa"/>
            <w:vAlign w:val="center"/>
          </w:tcPr>
          <w:p w:rsidR="001E5A95" w:rsidRDefault="001E5A95" w:rsidP="004E2C94">
            <w:pPr>
              <w:ind w:left="-85"/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  <w:lang w:val="en-IN" w:eastAsia="en-IN"/>
              </w:rPr>
              <w:drawing>
                <wp:inline distT="0" distB="0" distL="0" distR="0">
                  <wp:extent cx="381000" cy="361950"/>
                  <wp:effectExtent l="19050" t="0" r="0" b="0"/>
                  <wp:docPr id="4" name="Picture 4" descr="logo_small_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logo_small_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1000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5" w:type="dxa"/>
            <w:shd w:val="solid" w:color="auto" w:fill="auto"/>
            <w:vAlign w:val="center"/>
          </w:tcPr>
          <w:p w:rsidR="001E5A95" w:rsidRDefault="001E5A95" w:rsidP="004E2C94">
            <w:pPr>
              <w:keepNext/>
              <w:spacing w:before="20"/>
              <w:ind w:firstLine="28"/>
              <w:jc w:val="center"/>
              <w:outlineLvl w:val="1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INDIAN INSTITUTE OF TECHNOLOGY GUWAHATI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color w:val="FFFFFF"/>
                <w:sz w:val="16"/>
                <w:szCs w:val="16"/>
              </w:rPr>
              <w:t>Guwahati – 781039, Assam</w:t>
            </w:r>
          </w:p>
          <w:p w:rsidR="001E5A95" w:rsidRDefault="001E5A95" w:rsidP="004E2C94">
            <w:pPr>
              <w:keepNext/>
              <w:ind w:firstLine="27"/>
              <w:jc w:val="center"/>
              <w:outlineLvl w:val="0"/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Phone : 0361 – 2582064</w:t>
            </w:r>
          </w:p>
          <w:p w:rsidR="001E5A95" w:rsidRDefault="001E5A95" w:rsidP="004E2C94">
            <w:pPr>
              <w:spacing w:after="20"/>
              <w:jc w:val="center"/>
              <w:rPr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FFFFFF"/>
                <w:sz w:val="16"/>
                <w:szCs w:val="16"/>
              </w:rPr>
              <w:t>Fax : 0361 - 2692771</w:t>
            </w:r>
          </w:p>
        </w:tc>
      </w:tr>
      <w:tr w:rsidR="001E5A95" w:rsidTr="004E2C94">
        <w:trPr>
          <w:trHeight w:val="2166"/>
        </w:trPr>
        <w:tc>
          <w:tcPr>
            <w:tcW w:w="5301" w:type="dxa"/>
            <w:gridSpan w:val="2"/>
          </w:tcPr>
          <w:p w:rsidR="001E5A95" w:rsidRPr="001E5A95" w:rsidRDefault="001E5A95" w:rsidP="004E2C94">
            <w:pPr>
              <w:ind w:left="-57" w:right="-57"/>
              <w:jc w:val="center"/>
              <w:rPr>
                <w:rFonts w:ascii="Arial Narrow" w:hAnsi="Arial Narrow"/>
                <w:b/>
                <w:sz w:val="20"/>
                <w:szCs w:val="20"/>
                <w:u w:val="single"/>
              </w:rPr>
            </w:pPr>
            <w:r w:rsidRPr="001E5A95">
              <w:rPr>
                <w:rFonts w:ascii="Arial Narrow" w:hAnsi="Arial Narrow"/>
                <w:b/>
                <w:sz w:val="20"/>
                <w:szCs w:val="20"/>
                <w:u w:val="single"/>
              </w:rPr>
              <w:t>TENDERS</w:t>
            </w:r>
          </w:p>
          <w:p w:rsidR="001E5A95" w:rsidRPr="003C42C3" w:rsidRDefault="001E5A95" w:rsidP="009156B5">
            <w:pPr>
              <w:ind w:left="-57" w:right="-57"/>
              <w:jc w:val="both"/>
              <w:rPr>
                <w:rFonts w:ascii="Arial" w:hAnsi="Arial" w:cs="Arial"/>
              </w:rPr>
            </w:pPr>
            <w:r w:rsidRPr="000F7939">
              <w:rPr>
                <w:rFonts w:ascii="Arial" w:hAnsi="Arial" w:cs="Arial"/>
                <w:color w:val="000000"/>
              </w:rPr>
              <w:t>Tenders for the following works are invited through online-</w:t>
            </w:r>
            <w:r w:rsidR="000F7939" w:rsidRPr="000F7939">
              <w:rPr>
                <w:rFonts w:ascii="Arial" w:hAnsi="Arial" w:cs="Arial"/>
                <w:color w:val="000000"/>
              </w:rPr>
              <w:t xml:space="preserve"> </w:t>
            </w:r>
            <w:r w:rsidR="00D156B3" w:rsidRPr="000F7939">
              <w:rPr>
                <w:rFonts w:ascii="Arial" w:hAnsi="Arial" w:cs="Arial"/>
                <w:color w:val="000000"/>
              </w:rPr>
              <w:t>“</w:t>
            </w:r>
            <w:r w:rsidR="009156B5" w:rsidRPr="009156B5">
              <w:rPr>
                <w:rFonts w:ascii="Arial" w:hAnsi="Arial" w:cs="Arial"/>
              </w:rPr>
              <w:t>Extension of b</w:t>
            </w:r>
            <w:r w:rsidR="009156B5">
              <w:rPr>
                <w:rFonts w:ascii="Arial" w:hAnsi="Arial" w:cs="Arial"/>
              </w:rPr>
              <w:t xml:space="preserve">uilt-up space of Engine Lab for </w:t>
            </w:r>
            <w:r w:rsidR="009156B5" w:rsidRPr="009156B5">
              <w:rPr>
                <w:rFonts w:ascii="Arial" w:hAnsi="Arial" w:cs="Arial"/>
              </w:rPr>
              <w:t>School of En</w:t>
            </w:r>
            <w:r w:rsidR="009156B5">
              <w:rPr>
                <w:rFonts w:ascii="Arial" w:hAnsi="Arial" w:cs="Arial"/>
              </w:rPr>
              <w:t xml:space="preserve">ergy Science and Engineering at </w:t>
            </w:r>
            <w:bookmarkStart w:id="0" w:name="_GoBack"/>
            <w:bookmarkEnd w:id="0"/>
            <w:r w:rsidR="009156B5" w:rsidRPr="009156B5">
              <w:rPr>
                <w:rFonts w:ascii="Arial" w:hAnsi="Arial" w:cs="Arial"/>
              </w:rPr>
              <w:t>Technology Complex</w:t>
            </w:r>
            <w:r w:rsidR="007D2E0D" w:rsidRPr="000F7939">
              <w:rPr>
                <w:rFonts w:ascii="Arial" w:hAnsi="Arial" w:cs="Arial"/>
              </w:rPr>
              <w:t>”</w:t>
            </w:r>
            <w:r w:rsidR="003D7F70" w:rsidRPr="000F7939">
              <w:rPr>
                <w:rFonts w:ascii="Arial" w:hAnsi="Arial" w:cs="Arial"/>
                <w:color w:val="000000"/>
              </w:rPr>
              <w:t>. Interested</w:t>
            </w:r>
            <w:r w:rsidRPr="000F7939">
              <w:rPr>
                <w:rFonts w:ascii="Arial" w:hAnsi="Arial" w:cs="Arial"/>
                <w:color w:val="000000"/>
              </w:rPr>
              <w:t xml:space="preserve"> parties may visit the following link for the </w:t>
            </w:r>
            <w:r w:rsidRPr="000F7939">
              <w:rPr>
                <w:rFonts w:ascii="Arial" w:hAnsi="Arial" w:cs="Arial"/>
                <w:color w:val="000000"/>
                <w:lang w:val="en-IN"/>
              </w:rPr>
              <w:t>details-www</w:t>
            </w:r>
            <w:r w:rsidRPr="000F7939">
              <w:rPr>
                <w:rFonts w:ascii="Arial" w:hAnsi="Arial" w:cs="Arial"/>
                <w:b/>
                <w:color w:val="000000"/>
              </w:rPr>
              <w:t>.tenderwizard.com/ IITG</w:t>
            </w: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1E5A95" w:rsidRDefault="001E5A95" w:rsidP="004E2C94">
            <w:pPr>
              <w:ind w:left="-57" w:right="-57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22"/>
                <w:szCs w:val="22"/>
              </w:rPr>
              <w:t>Dean, IPM</w:t>
            </w:r>
          </w:p>
        </w:tc>
      </w:tr>
    </w:tbl>
    <w:p w:rsidR="001E5A95" w:rsidRDefault="001E5A95"/>
    <w:sectPr w:rsidR="001E5A95" w:rsidSect="00B522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B5E87"/>
    <w:multiLevelType w:val="hybridMultilevel"/>
    <w:tmpl w:val="D9C29CB2"/>
    <w:lvl w:ilvl="0" w:tplc="05E8E92E">
      <w:start w:val="1"/>
      <w:numFmt w:val="lowerRoman"/>
      <w:lvlText w:val="%1."/>
      <w:lvlJc w:val="left"/>
      <w:pPr>
        <w:ind w:left="663" w:hanging="720"/>
      </w:pPr>
      <w:rPr>
        <w:rFonts w:hint="default"/>
        <w:b/>
      </w:rPr>
    </w:lvl>
    <w:lvl w:ilvl="1" w:tplc="40090019" w:tentative="1">
      <w:start w:val="1"/>
      <w:numFmt w:val="lowerLetter"/>
      <w:lvlText w:val="%2."/>
      <w:lvlJc w:val="left"/>
      <w:pPr>
        <w:ind w:left="1023" w:hanging="360"/>
      </w:pPr>
    </w:lvl>
    <w:lvl w:ilvl="2" w:tplc="4009001B" w:tentative="1">
      <w:start w:val="1"/>
      <w:numFmt w:val="lowerRoman"/>
      <w:lvlText w:val="%3."/>
      <w:lvlJc w:val="right"/>
      <w:pPr>
        <w:ind w:left="1743" w:hanging="180"/>
      </w:pPr>
    </w:lvl>
    <w:lvl w:ilvl="3" w:tplc="4009000F" w:tentative="1">
      <w:start w:val="1"/>
      <w:numFmt w:val="decimal"/>
      <w:lvlText w:val="%4."/>
      <w:lvlJc w:val="left"/>
      <w:pPr>
        <w:ind w:left="2463" w:hanging="360"/>
      </w:pPr>
    </w:lvl>
    <w:lvl w:ilvl="4" w:tplc="40090019" w:tentative="1">
      <w:start w:val="1"/>
      <w:numFmt w:val="lowerLetter"/>
      <w:lvlText w:val="%5."/>
      <w:lvlJc w:val="left"/>
      <w:pPr>
        <w:ind w:left="3183" w:hanging="360"/>
      </w:pPr>
    </w:lvl>
    <w:lvl w:ilvl="5" w:tplc="4009001B" w:tentative="1">
      <w:start w:val="1"/>
      <w:numFmt w:val="lowerRoman"/>
      <w:lvlText w:val="%6."/>
      <w:lvlJc w:val="right"/>
      <w:pPr>
        <w:ind w:left="3903" w:hanging="180"/>
      </w:pPr>
    </w:lvl>
    <w:lvl w:ilvl="6" w:tplc="4009000F" w:tentative="1">
      <w:start w:val="1"/>
      <w:numFmt w:val="decimal"/>
      <w:lvlText w:val="%7."/>
      <w:lvlJc w:val="left"/>
      <w:pPr>
        <w:ind w:left="4623" w:hanging="360"/>
      </w:pPr>
    </w:lvl>
    <w:lvl w:ilvl="7" w:tplc="40090019" w:tentative="1">
      <w:start w:val="1"/>
      <w:numFmt w:val="lowerLetter"/>
      <w:lvlText w:val="%8."/>
      <w:lvlJc w:val="left"/>
      <w:pPr>
        <w:ind w:left="5343" w:hanging="360"/>
      </w:pPr>
    </w:lvl>
    <w:lvl w:ilvl="8" w:tplc="4009001B" w:tentative="1">
      <w:start w:val="1"/>
      <w:numFmt w:val="lowerRoman"/>
      <w:lvlText w:val="%9."/>
      <w:lvlJc w:val="right"/>
      <w:pPr>
        <w:ind w:left="606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1E5A95"/>
    <w:rsid w:val="000F7939"/>
    <w:rsid w:val="00157D2A"/>
    <w:rsid w:val="0018774A"/>
    <w:rsid w:val="001A6B75"/>
    <w:rsid w:val="001E5A95"/>
    <w:rsid w:val="002027BE"/>
    <w:rsid w:val="00252506"/>
    <w:rsid w:val="002E4930"/>
    <w:rsid w:val="003642E2"/>
    <w:rsid w:val="003C42C3"/>
    <w:rsid w:val="003D7F70"/>
    <w:rsid w:val="005103D9"/>
    <w:rsid w:val="005922C3"/>
    <w:rsid w:val="005B6B74"/>
    <w:rsid w:val="007D2E0D"/>
    <w:rsid w:val="007F088F"/>
    <w:rsid w:val="00833DD4"/>
    <w:rsid w:val="00897993"/>
    <w:rsid w:val="008E25B4"/>
    <w:rsid w:val="009156B5"/>
    <w:rsid w:val="00932002"/>
    <w:rsid w:val="009A0AF1"/>
    <w:rsid w:val="00A87931"/>
    <w:rsid w:val="00A928B1"/>
    <w:rsid w:val="00B52276"/>
    <w:rsid w:val="00D156B3"/>
    <w:rsid w:val="00DC27D7"/>
    <w:rsid w:val="00F428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95D03"/>
  <w15:docId w15:val="{AC36566A-1031-43B8-90A0-F3C31E360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5A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E5A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A95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1E5A9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59</Words>
  <Characters>339</Characters>
  <Application>Microsoft Office Word</Application>
  <DocSecurity>0</DocSecurity>
  <Lines>2</Lines>
  <Paragraphs>1</Paragraphs>
  <ScaleCrop>false</ScaleCrop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IITG</cp:lastModifiedBy>
  <cp:revision>28</cp:revision>
  <dcterms:created xsi:type="dcterms:W3CDTF">2020-12-16T10:53:00Z</dcterms:created>
  <dcterms:modified xsi:type="dcterms:W3CDTF">2022-04-18T11:19:00Z</dcterms:modified>
</cp:coreProperties>
</file>